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A06DB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0B5C5B80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2F83A824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50381D04" w14:textId="77777777" w:rsidR="006963BE" w:rsidRPr="006963BE" w:rsidRDefault="006963BE" w:rsidP="0066351A">
      <w:pPr>
        <w:jc w:val="center"/>
        <w:rPr>
          <w:rFonts w:ascii="Arial" w:hAnsi="Arial" w:cs="Arial"/>
          <w:b/>
          <w:bCs/>
        </w:rPr>
      </w:pPr>
    </w:p>
    <w:p w14:paraId="01076F6D" w14:textId="77777777" w:rsidR="00544909" w:rsidRDefault="00544909" w:rsidP="0066351A">
      <w:pPr>
        <w:jc w:val="center"/>
        <w:rPr>
          <w:rFonts w:ascii="Arial" w:hAnsi="Arial" w:cs="Arial"/>
          <w:b/>
          <w:bCs/>
        </w:rPr>
      </w:pPr>
    </w:p>
    <w:p w14:paraId="1381C41B" w14:textId="66B3210A" w:rsidR="0066351A" w:rsidRPr="006963BE" w:rsidRDefault="0066351A" w:rsidP="0066351A">
      <w:pPr>
        <w:jc w:val="center"/>
        <w:rPr>
          <w:rFonts w:ascii="Arial" w:hAnsi="Arial" w:cs="Arial"/>
          <w:b/>
          <w:bCs/>
        </w:rPr>
      </w:pPr>
      <w:r w:rsidRPr="006963BE">
        <w:rPr>
          <w:rFonts w:ascii="Arial" w:hAnsi="Arial" w:cs="Arial"/>
          <w:b/>
          <w:bCs/>
        </w:rPr>
        <w:t xml:space="preserve">Proposal: Publication of REVIEW ARTICLE in </w:t>
      </w:r>
      <w:r w:rsidR="00D96318" w:rsidRPr="006963BE">
        <w:rPr>
          <w:rFonts w:ascii="Arial" w:hAnsi="Arial" w:cs="Arial"/>
          <w:b/>
          <w:bCs/>
        </w:rPr>
        <w:t>DESALINATION</w:t>
      </w:r>
    </w:p>
    <w:p w14:paraId="57311E88" w14:textId="2143DD4B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 xml:space="preserve">Elsevier welcomes proposals for comprehensive reviews in </w:t>
      </w:r>
      <w:r w:rsidR="00D96318" w:rsidRPr="006963BE">
        <w:rPr>
          <w:rFonts w:ascii="Arial" w:hAnsi="Arial" w:cs="Arial"/>
          <w:i/>
          <w:iCs/>
        </w:rPr>
        <w:t>DESALINATION</w:t>
      </w:r>
      <w:r w:rsidRPr="006963BE">
        <w:rPr>
          <w:rFonts w:ascii="Arial" w:hAnsi="Arial" w:cs="Arial"/>
        </w:rPr>
        <w:t xml:space="preserve">. In order to evaluate your proposal, please fill in the details below. Based on this information, the responsible publishing staff at Elsevier together with the Journal </w:t>
      </w:r>
      <w:r w:rsidR="00F122E8" w:rsidRPr="006963BE">
        <w:rPr>
          <w:rFonts w:ascii="Arial" w:hAnsi="Arial" w:cs="Arial"/>
        </w:rPr>
        <w:t>Editors-in-Chief</w:t>
      </w:r>
      <w:r w:rsidRPr="006963BE">
        <w:rPr>
          <w:rFonts w:ascii="Arial" w:hAnsi="Arial" w:cs="Arial"/>
        </w:rPr>
        <w:t xml:space="preserve"> will decide whether your proposal fits with the journal content/policy, and whether the topic is suitable and timely.</w:t>
      </w:r>
    </w:p>
    <w:p w14:paraId="78F1D9AE" w14:textId="7F8F833A" w:rsidR="00D96318" w:rsidRPr="006963BE" w:rsidRDefault="00D96318" w:rsidP="0066351A">
      <w:pPr>
        <w:rPr>
          <w:rFonts w:ascii="Arial" w:hAnsi="Arial" w:cs="Arial"/>
        </w:rPr>
      </w:pPr>
    </w:p>
    <w:p w14:paraId="5516D3E5" w14:textId="681B434D" w:rsidR="0066351A" w:rsidRPr="006963BE" w:rsidRDefault="0066351A" w:rsidP="0066351A">
      <w:pPr>
        <w:rPr>
          <w:rFonts w:ascii="Arial" w:hAnsi="Arial" w:cs="Arial"/>
          <w:b/>
          <w:bCs/>
        </w:rPr>
      </w:pPr>
      <w:r w:rsidRPr="006963BE">
        <w:rPr>
          <w:rFonts w:ascii="Arial" w:hAnsi="Arial" w:cs="Arial"/>
        </w:rPr>
        <w:br/>
      </w:r>
      <w:r w:rsidRPr="006963BE">
        <w:rPr>
          <w:rFonts w:ascii="Arial" w:hAnsi="Arial" w:cs="Arial"/>
          <w:b/>
          <w:bCs/>
        </w:rPr>
        <w:t>Details of proposed review:</w:t>
      </w:r>
    </w:p>
    <w:p w14:paraId="10DAF35E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1) Provisional title:</w:t>
      </w:r>
    </w:p>
    <w:p w14:paraId="1BCEFE42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2) Author(s):</w:t>
      </w:r>
    </w:p>
    <w:p w14:paraId="75F39ADF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3) Number of expected pages:</w:t>
      </w:r>
    </w:p>
    <w:p w14:paraId="3637C1DB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4) Estimated date of submission:</w:t>
      </w:r>
    </w:p>
    <w:p w14:paraId="390112A0" w14:textId="7B276C1D" w:rsidR="00F66BE6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5) Short description of scope/content of proposed review (200 words max)</w:t>
      </w:r>
      <w:r w:rsidR="00E34541">
        <w:rPr>
          <w:rFonts w:ascii="Malgun Gothic" w:eastAsia="Malgun Gothic" w:hAnsi="Malgun Gothic" w:cs="Arial" w:hint="eastAsia"/>
          <w:lang w:eastAsia="ko-KR"/>
        </w:rPr>
        <w:t>:</w:t>
      </w:r>
    </w:p>
    <w:p w14:paraId="6418C2BB" w14:textId="24F3598D" w:rsidR="00E34541" w:rsidRDefault="00E34541" w:rsidP="0066351A">
      <w:pPr>
        <w:rPr>
          <w:rFonts w:ascii="Arial" w:hAnsi="Arial" w:cs="Arial"/>
        </w:rPr>
      </w:pPr>
    </w:p>
    <w:p w14:paraId="7FF76031" w14:textId="39F4B097" w:rsidR="0066351A" w:rsidRPr="00E34541" w:rsidRDefault="00E34541" w:rsidP="0066351A">
      <w:pPr>
        <w:rPr>
          <w:rFonts w:ascii="Arial" w:hAnsi="Arial" w:cs="Arial"/>
        </w:rPr>
      </w:pPr>
      <w:r>
        <w:rPr>
          <w:rFonts w:ascii="Malgun Gothic" w:eastAsia="Malgun Gothic" w:hAnsi="Malgun Gothic" w:cs="Arial" w:hint="eastAsia"/>
          <w:lang w:eastAsia="ko-KR"/>
        </w:rPr>
        <w:t>6)</w:t>
      </w:r>
      <w:r>
        <w:rPr>
          <w:rFonts w:ascii="Arial" w:hAnsi="Arial" w:cs="Arial"/>
        </w:rPr>
        <w:t xml:space="preserve"> </w:t>
      </w:r>
      <w:r w:rsidR="0066351A" w:rsidRPr="00E34541">
        <w:rPr>
          <w:rFonts w:ascii="Arial" w:hAnsi="Arial" w:cs="Arial"/>
        </w:rPr>
        <w:t>Table of content of the paper:</w:t>
      </w:r>
    </w:p>
    <w:p w14:paraId="2EA19275" w14:textId="659498A1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</w:r>
      <w:r w:rsidR="00E34541">
        <w:rPr>
          <w:rFonts w:ascii="Malgun Gothic" w:eastAsia="Malgun Gothic" w:hAnsi="Malgun Gothic" w:cs="Arial" w:hint="eastAsia"/>
          <w:lang w:eastAsia="ko-KR"/>
        </w:rPr>
        <w:t>7</w:t>
      </w:r>
      <w:r w:rsidRPr="006963BE">
        <w:rPr>
          <w:rFonts w:ascii="Arial" w:hAnsi="Arial" w:cs="Arial"/>
        </w:rPr>
        <w:t>) Why is it timely for a review? (200 words max)</w:t>
      </w:r>
    </w:p>
    <w:p w14:paraId="59C6942C" w14:textId="52DFD2FC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</w:r>
      <w:r w:rsidR="00E34541">
        <w:rPr>
          <w:rFonts w:ascii="Malgun Gothic" w:eastAsia="Malgun Gothic" w:hAnsi="Malgun Gothic" w:cs="Arial" w:hint="eastAsia"/>
          <w:lang w:eastAsia="ko-KR"/>
        </w:rPr>
        <w:t>8</w:t>
      </w:r>
      <w:r w:rsidRPr="006963BE">
        <w:rPr>
          <w:rFonts w:ascii="Arial" w:hAnsi="Arial" w:cs="Arial"/>
        </w:rPr>
        <w:t xml:space="preserve">) List any previous, </w:t>
      </w:r>
      <w:r w:rsidR="00544909" w:rsidRPr="006963BE">
        <w:rPr>
          <w:rFonts w:ascii="Arial" w:hAnsi="Arial" w:cs="Arial"/>
        </w:rPr>
        <w:t>related,</w:t>
      </w:r>
      <w:r w:rsidRPr="006963BE">
        <w:rPr>
          <w:rFonts w:ascii="Arial" w:hAnsi="Arial" w:cs="Arial"/>
        </w:rPr>
        <w:t xml:space="preserve"> or similar reviews in the </w:t>
      </w:r>
      <w:r w:rsidR="00D96318" w:rsidRPr="006963BE">
        <w:rPr>
          <w:rFonts w:ascii="Arial" w:hAnsi="Arial" w:cs="Arial"/>
          <w:i/>
          <w:iCs/>
        </w:rPr>
        <w:t>Desalination</w:t>
      </w:r>
      <w:r w:rsidRPr="006963BE">
        <w:rPr>
          <w:rFonts w:ascii="Arial" w:hAnsi="Arial" w:cs="Arial"/>
        </w:rPr>
        <w:t xml:space="preserve"> and other relevant journals. </w:t>
      </w:r>
    </w:p>
    <w:p w14:paraId="6D5D0A66" w14:textId="7B5BF3B8" w:rsidR="0066351A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t xml:space="preserve"> </w:t>
      </w:r>
      <w:r w:rsidRPr="006963BE">
        <w:rPr>
          <w:rFonts w:ascii="Arial" w:hAnsi="Arial" w:cs="Arial"/>
        </w:rPr>
        <w:br/>
      </w:r>
      <w:r w:rsidR="008B5603">
        <w:rPr>
          <w:rFonts w:ascii="Malgun Gothic" w:eastAsia="Malgun Gothic" w:hAnsi="Malgun Gothic" w:cs="Arial" w:hint="eastAsia"/>
          <w:lang w:eastAsia="ko-KR"/>
        </w:rPr>
        <w:t>9</w:t>
      </w:r>
      <w:r w:rsidR="006963BE">
        <w:rPr>
          <w:rFonts w:ascii="Malgun Gothic" w:eastAsia="Malgun Gothic" w:hAnsi="Malgun Gothic" w:cs="Arial" w:hint="eastAsia"/>
          <w:lang w:eastAsia="ko-KR"/>
        </w:rPr>
        <w:t>)</w:t>
      </w:r>
      <w:r w:rsidRPr="006963BE">
        <w:rPr>
          <w:rFonts w:ascii="Arial" w:hAnsi="Arial" w:cs="Arial"/>
        </w:rPr>
        <w:t xml:space="preserve"> Background on Authors </w:t>
      </w:r>
    </w:p>
    <w:p w14:paraId="1A1EC3D7" w14:textId="61563A54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t xml:space="preserve">Please provide brief </w:t>
      </w:r>
      <w:proofErr w:type="spellStart"/>
      <w:r w:rsidRPr="006963BE">
        <w:rPr>
          <w:rFonts w:ascii="Arial" w:hAnsi="Arial" w:cs="Arial"/>
        </w:rPr>
        <w:t>biosketches</w:t>
      </w:r>
      <w:proofErr w:type="spellEnd"/>
      <w:r w:rsidRPr="006963BE">
        <w:rPr>
          <w:rFonts w:ascii="Arial" w:hAnsi="Arial" w:cs="Arial"/>
        </w:rPr>
        <w:t xml:space="preserve"> of the authors. Also list their </w:t>
      </w:r>
      <w:r w:rsidR="00D96318" w:rsidRPr="006963BE">
        <w:rPr>
          <w:rFonts w:ascii="Arial" w:hAnsi="Arial" w:cs="Arial"/>
        </w:rPr>
        <w:t>publication list related to</w:t>
      </w:r>
      <w:r w:rsidRPr="006963BE">
        <w:rPr>
          <w:rFonts w:ascii="Arial" w:hAnsi="Arial" w:cs="Arial"/>
        </w:rPr>
        <w:t xml:space="preserve"> the proposed topic. </w:t>
      </w:r>
    </w:p>
    <w:p w14:paraId="30005A0B" w14:textId="7A47C232" w:rsidR="008B2F0B" w:rsidRPr="00F84ED7" w:rsidRDefault="008B2F0B">
      <w:pPr>
        <w:rPr>
          <w:rFonts w:ascii="Arial" w:hAnsi="Arial" w:cs="Arial"/>
        </w:rPr>
      </w:pPr>
    </w:p>
    <w:p w14:paraId="516E424F" w14:textId="78868C04" w:rsidR="00C54F45" w:rsidRPr="00C54F45" w:rsidRDefault="00C54F45" w:rsidP="00C54F45">
      <w:pPr>
        <w:rPr>
          <w:rFonts w:ascii="Arial" w:hAnsi="Arial" w:cs="Arial"/>
        </w:rPr>
      </w:pPr>
    </w:p>
    <w:p w14:paraId="7D9C477A" w14:textId="5DCF098E" w:rsidR="006963BE" w:rsidRDefault="006963BE">
      <w:pPr>
        <w:rPr>
          <w:rFonts w:ascii="Arial" w:hAnsi="Arial" w:cs="Arial"/>
          <w:i/>
          <w:iCs/>
        </w:rPr>
      </w:pPr>
    </w:p>
    <w:p w14:paraId="2AFEDD14" w14:textId="5701DD86" w:rsidR="00656F84" w:rsidRPr="006963BE" w:rsidRDefault="000A4348">
      <w:pPr>
        <w:rPr>
          <w:rFonts w:ascii="Arial" w:hAnsi="Arial" w:cs="Arial"/>
          <w:i/>
          <w:iCs/>
        </w:rPr>
      </w:pPr>
      <w:r w:rsidRPr="006963BE">
        <w:rPr>
          <w:rFonts w:ascii="Arial" w:hAnsi="Arial" w:cs="Arial"/>
          <w:i/>
          <w:iCs/>
        </w:rPr>
        <w:t>Thank you for your proposal, we will have a decision ready as soon as possible.</w:t>
      </w:r>
      <w:r w:rsidR="00656F84" w:rsidRPr="006963BE">
        <w:rPr>
          <w:rFonts w:ascii="Arial" w:hAnsi="Arial" w:cs="Arial"/>
          <w:i/>
          <w:iCs/>
        </w:rPr>
        <w:t xml:space="preserve"> </w:t>
      </w:r>
    </w:p>
    <w:sectPr w:rsidR="00656F84" w:rsidRPr="006963B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274E7" w14:textId="77777777" w:rsidR="00F42970" w:rsidRDefault="00F42970" w:rsidP="00296E68">
      <w:r>
        <w:separator/>
      </w:r>
    </w:p>
  </w:endnote>
  <w:endnote w:type="continuationSeparator" w:id="0">
    <w:p w14:paraId="157B6B31" w14:textId="77777777" w:rsidR="00F42970" w:rsidRDefault="00F42970" w:rsidP="00296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1E831" w14:textId="1EB5C60C" w:rsidR="002C1ACE" w:rsidRDefault="0037133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E7B73D4" wp14:editId="2C24C95B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2" name="MSIPCM11e34a59b853acd692d49e9a" descr="{&quot;HashCode&quot;:39708533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44D61EE" w14:textId="1271B85B" w:rsidR="0037133C" w:rsidRPr="00A56B5D" w:rsidRDefault="00A56B5D" w:rsidP="00A56B5D">
                          <w:pPr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</w:pPr>
                          <w:r w:rsidRPr="00A56B5D"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7B73D4" id="_x0000_t202" coordsize="21600,21600" o:spt="202" path="m,l,21600r21600,l21600,xe">
              <v:stroke joinstyle="miter"/>
              <v:path gradientshapeok="t" o:connecttype="rect"/>
            </v:shapetype>
            <v:shape id="MSIPCM11e34a59b853acd692d49e9a" o:spid="_x0000_s1026" type="#_x0000_t202" alt="{&quot;HashCode&quot;:397085332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" o:allowincell="f" filled="f" stroked="f" strokeweight=".5pt">
              <v:textbox inset="20pt,0,,0">
                <w:txbxContent>
                  <w:p w14:paraId="144D61EE" w14:textId="1271B85B" w:rsidR="0037133C" w:rsidRPr="00A56B5D" w:rsidRDefault="00A56B5D" w:rsidP="00A56B5D">
                    <w:pPr>
                      <w:rPr>
                        <w:rFonts w:ascii="Calibri" w:hAnsi="Calibri" w:cs="Calibri"/>
                        <w:color w:val="317100"/>
                        <w:sz w:val="20"/>
                      </w:rPr>
                    </w:pPr>
                    <w:r w:rsidRPr="00A56B5D">
                      <w:rPr>
                        <w:rFonts w:ascii="Calibri" w:hAnsi="Calibri" w:cs="Calibri"/>
                        <w:color w:val="3171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E156B" w14:textId="77777777" w:rsidR="00F42970" w:rsidRDefault="00F42970" w:rsidP="00296E68">
      <w:r>
        <w:separator/>
      </w:r>
    </w:p>
  </w:footnote>
  <w:footnote w:type="continuationSeparator" w:id="0">
    <w:p w14:paraId="071F859D" w14:textId="77777777" w:rsidR="00F42970" w:rsidRDefault="00F42970" w:rsidP="00296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6281B" w14:textId="1617323B" w:rsidR="00296E68" w:rsidRDefault="00296E6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B1F5F6" wp14:editId="77F17842">
          <wp:simplePos x="0" y="0"/>
          <wp:positionH relativeFrom="margin">
            <wp:align>left</wp:align>
          </wp:positionH>
          <wp:positionV relativeFrom="paragraph">
            <wp:posOffset>-1905</wp:posOffset>
          </wp:positionV>
          <wp:extent cx="895350" cy="991235"/>
          <wp:effectExtent l="0" t="0" r="0" b="0"/>
          <wp:wrapTight wrapText="bothSides">
            <wp:wrapPolygon edited="0">
              <wp:start x="0" y="0"/>
              <wp:lineTo x="0" y="21171"/>
              <wp:lineTo x="21140" y="21171"/>
              <wp:lineTo x="2114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91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F0B"/>
    <w:rsid w:val="00013DE3"/>
    <w:rsid w:val="000A4348"/>
    <w:rsid w:val="000B6F83"/>
    <w:rsid w:val="00296E68"/>
    <w:rsid w:val="002C1ACE"/>
    <w:rsid w:val="0037133C"/>
    <w:rsid w:val="0038749A"/>
    <w:rsid w:val="003B444D"/>
    <w:rsid w:val="003F3510"/>
    <w:rsid w:val="00544909"/>
    <w:rsid w:val="006019F2"/>
    <w:rsid w:val="00656F84"/>
    <w:rsid w:val="0066351A"/>
    <w:rsid w:val="006963BE"/>
    <w:rsid w:val="008453A6"/>
    <w:rsid w:val="008B2F0B"/>
    <w:rsid w:val="008B5603"/>
    <w:rsid w:val="009F3B09"/>
    <w:rsid w:val="00A56B5D"/>
    <w:rsid w:val="00AC7828"/>
    <w:rsid w:val="00B6161F"/>
    <w:rsid w:val="00B85132"/>
    <w:rsid w:val="00BA3327"/>
    <w:rsid w:val="00C54F45"/>
    <w:rsid w:val="00D449AB"/>
    <w:rsid w:val="00D96318"/>
    <w:rsid w:val="00DC7530"/>
    <w:rsid w:val="00DD1E86"/>
    <w:rsid w:val="00E34541"/>
    <w:rsid w:val="00F122E8"/>
    <w:rsid w:val="00F42970"/>
    <w:rsid w:val="00F656E7"/>
    <w:rsid w:val="00F66BE6"/>
    <w:rsid w:val="00F77F8C"/>
    <w:rsid w:val="00F8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79E83"/>
  <w15:chartTrackingRefBased/>
  <w15:docId w15:val="{E72A7424-3B17-4DEF-AFC7-ABB63B04A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51A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F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6F8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6E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6E68"/>
    <w:rPr>
      <w:rFonts w:ascii="宋体" w:eastAsia="宋体" w:hAnsi="宋体" w:cs="宋体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6E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6E68"/>
    <w:rPr>
      <w:rFonts w:ascii="宋体" w:eastAsia="宋体" w:hAnsi="宋体" w:cs="宋体"/>
      <w:sz w:val="24"/>
      <w:szCs w:val="24"/>
    </w:rPr>
  </w:style>
  <w:style w:type="paragraph" w:styleId="Revision">
    <w:name w:val="Revision"/>
    <w:hidden/>
    <w:uiPriority w:val="99"/>
    <w:semiHidden/>
    <w:rsid w:val="00D96318"/>
    <w:pPr>
      <w:spacing w:after="0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Bayliss, Joshua (ELS-OXF)</dc:creator>
  <cp:keywords/>
  <dc:description/>
  <cp:lastModifiedBy>Tao HE</cp:lastModifiedBy>
  <cp:revision>3</cp:revision>
  <dcterms:created xsi:type="dcterms:W3CDTF">2025-08-03T03:17:00Z</dcterms:created>
  <dcterms:modified xsi:type="dcterms:W3CDTF">2025-08-03T03:17:00Z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0047e1-a3c2-4ef0-ad8d-1641077b4f0d_Enabled">
    <vt:lpwstr>true</vt:lpwstr>
  </property>
  <property fmtid="{D5CDD505-2E9C-101B-9397-08002B2CF9AE}" pid="3" name="MSIP_Label_640047e1-a3c2-4ef0-ad8d-1641077b4f0d_SetDate">
    <vt:lpwstr>2022-04-04T10:16:59Z</vt:lpwstr>
  </property>
  <property fmtid="{D5CDD505-2E9C-101B-9397-08002B2CF9AE}" pid="4" name="MSIP_Label_640047e1-a3c2-4ef0-ad8d-1641077b4f0d_Method">
    <vt:lpwstr>Privileged</vt:lpwstr>
  </property>
  <property fmtid="{D5CDD505-2E9C-101B-9397-08002B2CF9AE}" pid="5" name="MSIP_Label_640047e1-a3c2-4ef0-ad8d-1641077b4f0d_Name">
    <vt:lpwstr>640047e1-a3c2-4ef0-ad8d-1641077b4f0d</vt:lpwstr>
  </property>
  <property fmtid="{D5CDD505-2E9C-101B-9397-08002B2CF9AE}" pid="6" name="MSIP_Label_640047e1-a3c2-4ef0-ad8d-1641077b4f0d_SiteId">
    <vt:lpwstr>9274ee3f-9425-4109-a27f-9fb15c10675d</vt:lpwstr>
  </property>
  <property fmtid="{D5CDD505-2E9C-101B-9397-08002B2CF9AE}" pid="7" name="MSIP_Label_640047e1-a3c2-4ef0-ad8d-1641077b4f0d_ActionId">
    <vt:lpwstr>d511d9d6-a75c-4f46-b0e3-38488538f9e0</vt:lpwstr>
  </property>
  <property fmtid="{D5CDD505-2E9C-101B-9397-08002B2CF9AE}" pid="8" name="MSIP_Label_640047e1-a3c2-4ef0-ad8d-1641077b4f0d_ContentBits">
    <vt:lpwstr>2</vt:lpwstr>
  </property>
</Properties>
</file>